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8608" w14:textId="5CB9DE1D" w:rsidR="009974D0" w:rsidRPr="00D67E27" w:rsidRDefault="009974D0" w:rsidP="009974D0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bookmarkStart w:id="0" w:name="_GoBack"/>
      <w:r w:rsidRPr="00D67E27">
        <w:rPr>
          <w:rFonts w:ascii="Candara" w:hAnsi="Candara"/>
          <w:noProof w:val="0"/>
          <w:sz w:val="16"/>
          <w:szCs w:val="16"/>
          <w:lang w:val="sl-SI"/>
        </w:rPr>
        <w:t xml:space="preserve">Ljubljana, </w:t>
      </w:r>
      <w:r w:rsidR="002C093F">
        <w:rPr>
          <w:rFonts w:ascii="Candara" w:hAnsi="Candara"/>
          <w:noProof w:val="0"/>
          <w:sz w:val="16"/>
          <w:szCs w:val="16"/>
          <w:lang w:val="sl-SI"/>
        </w:rPr>
        <w:t>31. maj 2018</w:t>
      </w:r>
      <w:r w:rsidRPr="00D67E27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Pr="00D67E27">
        <w:rPr>
          <w:rFonts w:ascii="Candara" w:hAnsi="Candara"/>
          <w:sz w:val="24"/>
          <w:szCs w:val="24"/>
          <w:lang w:val="sl-SI"/>
        </w:rPr>
        <w:t xml:space="preserve">            </w:t>
      </w:r>
    </w:p>
    <w:bookmarkEnd w:id="0"/>
    <w:p w14:paraId="2C049A74" w14:textId="786CEABC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Koordinator varstva nesnovne kulturne dediščine</w:t>
      </w:r>
      <w:r w:rsidRPr="00D67E27">
        <w:rPr>
          <w:rFonts w:ascii="Candara" w:hAnsi="Candara"/>
          <w:sz w:val="24"/>
          <w:szCs w:val="24"/>
          <w:lang w:val="sl-SI"/>
        </w:rPr>
        <w:tab/>
      </w:r>
      <w:r w:rsidRPr="00D67E27">
        <w:rPr>
          <w:rFonts w:ascii="Candara" w:hAnsi="Candara"/>
          <w:sz w:val="24"/>
          <w:szCs w:val="24"/>
          <w:lang w:val="sl-SI"/>
        </w:rPr>
        <w:tab/>
      </w:r>
    </w:p>
    <w:p w14:paraId="47A61ACC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4A5EE8F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61C11F0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DE9059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1000 Ljubljana</w:t>
      </w:r>
    </w:p>
    <w:p w14:paraId="1F88772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14FF267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03132E1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1DBE593" w14:textId="6E344CAA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Besedila pobude za vpis v Register nesnovne kulturne dediščine </w:t>
      </w:r>
      <w:r w:rsidRPr="00D67E27">
        <w:rPr>
          <w:rFonts w:ascii="Candara" w:hAnsi="Candara"/>
          <w:b/>
          <w:sz w:val="24"/>
          <w:szCs w:val="24"/>
          <w:lang w:val="sl-SI"/>
        </w:rPr>
        <w:t>niso avtorska besedila</w:t>
      </w:r>
      <w:r w:rsidRPr="00D67E27"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3C02FB3E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596D44E6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FF9216B" w14:textId="77777777" w:rsidR="009974D0" w:rsidRPr="00D67E27" w:rsidRDefault="009974D0" w:rsidP="009974D0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lang w:val="sl-SI"/>
        </w:rPr>
        <w:t xml:space="preserve">POBUDA ZA VPIS </w:t>
      </w:r>
    </w:p>
    <w:p w14:paraId="2383D4FF" w14:textId="77777777" w:rsidR="009974D0" w:rsidRPr="00D67E27" w:rsidRDefault="009974D0" w:rsidP="009974D0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lang w:val="sl-SI"/>
        </w:rPr>
        <w:t xml:space="preserve">V </w:t>
      </w:r>
    </w:p>
    <w:p w14:paraId="138F0D49" w14:textId="4FCC1AB5" w:rsidR="009974D0" w:rsidRPr="00D67E27" w:rsidRDefault="009974D0" w:rsidP="009974D0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lang w:val="sl-SI"/>
        </w:rPr>
        <w:t xml:space="preserve">REGISTER </w:t>
      </w:r>
      <w:r w:rsidRPr="00D67E27">
        <w:rPr>
          <w:rFonts w:ascii="Candara" w:hAnsi="Candara"/>
          <w:b/>
          <w:sz w:val="24"/>
          <w:szCs w:val="24"/>
          <w:lang w:val="sl-SI"/>
        </w:rPr>
        <w:t>NESNOVNE</w:t>
      </w:r>
      <w:r w:rsidRPr="00D67E27">
        <w:rPr>
          <w:rFonts w:ascii="Candara" w:hAnsi="Candara"/>
          <w:b/>
          <w:bCs/>
          <w:sz w:val="24"/>
          <w:szCs w:val="24"/>
          <w:lang w:val="sl-SI"/>
        </w:rPr>
        <w:t xml:space="preserve"> KULTURNE DEDIŠČINE</w:t>
      </w:r>
    </w:p>
    <w:p w14:paraId="71FD6A68" w14:textId="77777777" w:rsidR="009974D0" w:rsidRPr="00D67E27" w:rsidRDefault="009974D0" w:rsidP="009974D0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21E7FD2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BE7DE97" w14:textId="22F204D3" w:rsidR="009974D0" w:rsidRPr="00D67E27" w:rsidRDefault="009974D0" w:rsidP="009974D0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Ime enote za vpis v Register </w:t>
      </w: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>nesnovne</w:t>
      </w: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kulturne dediščine: </w:t>
      </w:r>
    </w:p>
    <w:p w14:paraId="695338BF" w14:textId="77777777" w:rsidR="009974D0" w:rsidRPr="00D67E27" w:rsidRDefault="009974D0" w:rsidP="009974D0">
      <w:pPr>
        <w:pStyle w:val="ListParagraph"/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Navedite ime </w:t>
      </w:r>
      <w:r w:rsidRPr="00D67E27">
        <w:rPr>
          <w:rFonts w:ascii="Candara" w:hAnsi="Candara"/>
          <w:b/>
          <w:bCs/>
          <w:sz w:val="24"/>
          <w:szCs w:val="24"/>
          <w:lang w:val="sl-SI"/>
        </w:rPr>
        <w:t>nesnovne kulturne dediščine</w:t>
      </w:r>
      <w:r w:rsidRPr="00D67E27">
        <w:rPr>
          <w:rFonts w:ascii="Candara" w:hAnsi="Candara"/>
          <w:bCs/>
          <w:sz w:val="24"/>
          <w:szCs w:val="24"/>
          <w:lang w:val="sl-SI"/>
        </w:rPr>
        <w:t>, ki naj bo čimbolj jedrnato in naj zadene bistvo vsebine dediščine. Imenu dodajte tudi sinonim, če je značilen za dediščino v tistem kraju.</w:t>
      </w:r>
    </w:p>
    <w:p w14:paraId="38B4D4D3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74D0" w:rsidRPr="00D67E27" w14:paraId="43BE802A" w14:textId="77777777" w:rsidTr="00FC1C4B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98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E89D6C3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2900CB49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Geografska razširjenost nesnovne kulturne dediščine v RS: </w:t>
      </w: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 xml:space="preserve"> </w:t>
      </w:r>
    </w:p>
    <w:p w14:paraId="1E837E32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Navedite kraj in občino, kjer se nesnovna kulturna dediščina pojavlja. </w:t>
      </w:r>
    </w:p>
    <w:p w14:paraId="358D135D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Zabeležite območje razširjenosti (lokalno, regionalno ali na območju celotne Slovenije) dediščine v RS v katerem dediščina živi in od katerega je odvisen njen obstoj. </w:t>
      </w:r>
    </w:p>
    <w:p w14:paraId="002CB067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D67E27" w14:paraId="5FAC4B07" w14:textId="77777777" w:rsidTr="00FC1C4B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2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DE1CD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B04CC81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26426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D9B6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AD02E57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F8E8A9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A6855B2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FC742AD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4A55DFB5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>Opis nesnovne kulturne dediščine v sedanjosti:</w:t>
      </w:r>
    </w:p>
    <w:p w14:paraId="5B73FC24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Opišite pojavne oblike nesnovne kulturne dediščine v sedanjosti: kdo, kje, kdaj, zakaj, kako, … </w:t>
      </w:r>
    </w:p>
    <w:p w14:paraId="0B9CE5AC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 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D67E27" w14:paraId="5FD260D7" w14:textId="77777777" w:rsidTr="00FC1C4B">
        <w:trPr>
          <w:trHeight w:val="14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E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A460959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BE1A29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A26DC5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FE0921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5520A18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75A375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B0947B1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E101149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974225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7574BF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B08FD38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2E72EA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9F67AD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C0355F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705E22A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>Zgodovinski opis razvoja dediščine:</w:t>
      </w:r>
    </w:p>
    <w:p w14:paraId="07C21B49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Na kratko opišite zgodovinski razvoj nesnovne kulturne dediščine in navedite morebitno prvo pisno omembo oz. vire. Če ni drugega podatka, navedite mnenje nosilca o starosti kulturne prvine.</w:t>
      </w:r>
    </w:p>
    <w:p w14:paraId="3C9D7192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 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D67E27" w14:paraId="532C8A6D" w14:textId="77777777" w:rsidTr="00FC1C4B">
        <w:trPr>
          <w:trHeight w:val="8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4C3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613E2B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49ABEE2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F998D9D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DA8BA4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B2BD09E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AEF2686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3A5C1EB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90D02AE" w14:textId="77777777" w:rsidR="009974D0" w:rsidRPr="00D67E27" w:rsidRDefault="009974D0" w:rsidP="00FC1C4B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EC760CB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1D94CD8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 xml:space="preserve">Opis načinov prenašanja znanja in učenja nesnovne kulturne dediščine: </w:t>
      </w:r>
    </w:p>
    <w:p w14:paraId="3865F979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Navedite in opišite načine prenosa znanja in učenja nesnovne kulturne dediščine.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D67E27" w14:paraId="3FACF6A8" w14:textId="77777777" w:rsidTr="00FC1C4B">
        <w:trPr>
          <w:trHeight w:val="2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C4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5E79B8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146E79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830036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4FFFF1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BEA8EF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07BFF0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FF4591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C0A5FC8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5095DB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35DECA9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54CD06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EE4FF46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220F2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7F658B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57676F85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Nosilec/nosilci nesnovne dediščine </w:t>
      </w:r>
      <w:r w:rsidRPr="00D67E27">
        <w:rPr>
          <w:rFonts w:ascii="Candara" w:hAnsi="Candara"/>
          <w:bCs/>
          <w:sz w:val="24"/>
          <w:szCs w:val="24"/>
          <w:u w:val="single"/>
          <w:lang w:val="sl-SI"/>
        </w:rPr>
        <w:t>(če je več nosilcev (posameznikov, društev ali obrtnikov, …), točko 6 po potrebi kopirajte):</w:t>
      </w:r>
    </w:p>
    <w:p w14:paraId="362E1BFB" w14:textId="363EDE5E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Navedite podatke in opišite sedanjo dejavnost s kratko zgodovino vseh poznanih nosilcev. Nosilci oz. njihovi predstavniki s svojim podpisom potrjujejo strinjanje z evidentiranjem v Registru </w:t>
      </w:r>
      <w:r w:rsidRPr="00D67E27">
        <w:rPr>
          <w:rFonts w:ascii="Candara" w:hAnsi="Candara"/>
          <w:sz w:val="24"/>
          <w:szCs w:val="24"/>
          <w:lang w:val="sl-SI"/>
        </w:rPr>
        <w:t>nesnovne</w:t>
      </w:r>
      <w:r w:rsidRPr="00D67E27">
        <w:rPr>
          <w:rFonts w:ascii="Candara" w:hAnsi="Candara"/>
          <w:bCs/>
          <w:sz w:val="24"/>
          <w:szCs w:val="24"/>
          <w:lang w:val="sl-SI"/>
        </w:rPr>
        <w:t xml:space="preserve"> kulturne dediščine.</w:t>
      </w:r>
    </w:p>
    <w:p w14:paraId="21F43DC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1F2F41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6ACED369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59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B91590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1070E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2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</w:tblGrid>
      <w:tr w:rsidR="009974D0" w:rsidRPr="00D67E27" w14:paraId="2B1FE240" w14:textId="77777777" w:rsidTr="00FC1C4B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DB6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13770A5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6E910AE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2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</w:tblGrid>
      <w:tr w:rsidR="009974D0" w:rsidRPr="00D67E27" w14:paraId="6CA75EEF" w14:textId="77777777" w:rsidTr="00FC1C4B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987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BF1F06E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BA1A4AC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9974D0" w:rsidRPr="00D67E27" w14:paraId="35B73EA8" w14:textId="77777777" w:rsidTr="00FC1C4B">
        <w:trPr>
          <w:trHeight w:val="284"/>
        </w:trPr>
        <w:tc>
          <w:tcPr>
            <w:tcW w:w="5245" w:type="dxa"/>
          </w:tcPr>
          <w:p w14:paraId="433725F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1EB7E0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524EF24A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sz w:val="24"/>
          <w:szCs w:val="24"/>
          <w:u w:val="single"/>
          <w:lang w:val="sl-SI"/>
        </w:rPr>
        <w:t xml:space="preserve">Opis dejavnosti nosilca (največ pol stran): </w:t>
      </w:r>
    </w:p>
    <w:p w14:paraId="789C2BCE" w14:textId="153EC8FE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Predstavitev nosilca naj obsega opis današnje dejavnosti nosilca (pridobitev znanja, aktivnosti, prenos znanja).  </w:t>
      </w:r>
    </w:p>
    <w:p w14:paraId="24B180E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1A0B2EA2" w14:textId="77777777" w:rsidTr="00FC1C4B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6B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F5B640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01A3B5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96237D1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80418E7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03C36C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0F2AF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DF127EB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7952D72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0FD6EC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58F34E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1ECC09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A4DEFB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A08C27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D18F8E3" w14:textId="1B22AF88" w:rsidR="009974D0" w:rsidRPr="00D67E27" w:rsidRDefault="009974D0" w:rsidP="009974D0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sem/smo kot nosilec evidentiran/evidentirani v Registru </w:t>
      </w:r>
      <w:r w:rsidRPr="00D67E27">
        <w:rPr>
          <w:rFonts w:ascii="Candara" w:hAnsi="Candara"/>
          <w:sz w:val="24"/>
          <w:szCs w:val="24"/>
          <w:lang w:val="sl-SI"/>
        </w:rPr>
        <w:t>nesnovne</w:t>
      </w:r>
      <w:r w:rsidRPr="00D67E27">
        <w:rPr>
          <w:rFonts w:ascii="Candara" w:hAnsi="Candara"/>
          <w:bCs/>
          <w:sz w:val="24"/>
          <w:szCs w:val="24"/>
          <w:lang w:val="sl-SI"/>
        </w:rPr>
        <w:t xml:space="preserve"> kulturne dediščine. </w:t>
      </w:r>
    </w:p>
    <w:p w14:paraId="42111C5E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57A1E63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podpis: </w:t>
      </w:r>
    </w:p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974D0" w:rsidRPr="00D67E27" w14:paraId="04EE8C06" w14:textId="77777777" w:rsidTr="00FC1C4B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671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E7E7608" w14:textId="77777777" w:rsidR="009974D0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FCF9C0F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565254"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je moj elektronski naslov dodan adremi Slovenskega etnografskega muzeja kot Koordinatorja varstva nesnovne kulturne dediščine. </w:t>
      </w:r>
    </w:p>
    <w:p w14:paraId="6AA2D386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0399A0FD" w14:textId="77777777" w:rsidR="00565254" w:rsidRPr="00565254" w:rsidRDefault="00565254" w:rsidP="00565254">
      <w:pPr>
        <w:spacing w:line="276" w:lineRule="auto"/>
        <w:rPr>
          <w:rFonts w:ascii="Candara" w:hAnsi="Candara"/>
          <w:sz w:val="24"/>
          <w:szCs w:val="24"/>
        </w:rPr>
      </w:pPr>
      <w:r w:rsidRPr="00565254">
        <w:rPr>
          <w:rFonts w:ascii="Candara" w:hAnsi="Candara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5254" w:rsidRPr="00565254" w14:paraId="1C1E6C93" w14:textId="77777777" w:rsidTr="00565254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D34" w14:textId="77777777" w:rsidR="00565254" w:rsidRPr="00565254" w:rsidRDefault="00565254" w:rsidP="0056525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637FE38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3D209ABD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565254"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 w:rsidRPr="00565254">
          <w:rPr>
            <w:rStyle w:val="Hyperlink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 w:rsidRPr="00565254"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0DBD1E87" w14:textId="77777777" w:rsidR="00565254" w:rsidRDefault="00565254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B48DB6A" w14:textId="77777777" w:rsidR="00565254" w:rsidRPr="00D67E27" w:rsidRDefault="00565254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482DF0E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lastRenderedPageBreak/>
        <w:t xml:space="preserve">Bibliografija in filmografija:   </w:t>
      </w:r>
    </w:p>
    <w:p w14:paraId="0BB4073D" w14:textId="77777777" w:rsidR="009974D0" w:rsidRPr="00D67E27" w:rsidRDefault="009974D0" w:rsidP="009974D0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Navedite izbor do sedaj objavljene literature in filmografije (po abecednem vrstnem redu).</w:t>
      </w:r>
    </w:p>
    <w:p w14:paraId="148658E6" w14:textId="77777777" w:rsidR="009974D0" w:rsidRPr="00D67E27" w:rsidRDefault="009974D0" w:rsidP="009974D0">
      <w:pPr>
        <w:pStyle w:val="ListParagraph"/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6254823F" w14:textId="77777777" w:rsidTr="00FC1C4B">
        <w:trPr>
          <w:trHeight w:val="10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9B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1059011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D74C66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3ED1858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CBAC3B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59B191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A1F6AE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F15876C" w14:textId="77777777" w:rsidR="009974D0" w:rsidRPr="00D67E27" w:rsidRDefault="009974D0" w:rsidP="009974D0">
      <w:pPr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57F92096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Priloge: </w:t>
      </w:r>
    </w:p>
    <w:p w14:paraId="0B63F8FB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15536A89" w14:textId="6C02C078" w:rsidR="009974D0" w:rsidRPr="00D67E27" w:rsidRDefault="009974D0" w:rsidP="009974D0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D67E27">
        <w:rPr>
          <w:rFonts w:ascii="Candara" w:hAnsi="Candara"/>
          <w:bCs/>
          <w:sz w:val="24"/>
          <w:szCs w:val="24"/>
          <w:lang w:val="sl-SI"/>
        </w:rPr>
        <w:t xml:space="preserve">Spodaj podpisani avtorji in producenti soglašam/o da, fotografske, video in avdio priloge postanejo del dokumentacije Koordinatorja varstva </w:t>
      </w:r>
      <w:r w:rsidRPr="00D67E27">
        <w:rPr>
          <w:rFonts w:ascii="Candara" w:hAnsi="Candara"/>
          <w:sz w:val="24"/>
          <w:szCs w:val="24"/>
          <w:lang w:val="sl-SI"/>
        </w:rPr>
        <w:t>nesnovne</w:t>
      </w:r>
      <w:r w:rsidRPr="00D67E27">
        <w:rPr>
          <w:rFonts w:ascii="Candara" w:hAnsi="Candara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 w:rsidRPr="00D67E27">
        <w:rPr>
          <w:rFonts w:ascii="Candara" w:hAnsi="Candara"/>
          <w:sz w:val="24"/>
          <w:szCs w:val="24"/>
          <w:lang w:val="sl-SI"/>
        </w:rPr>
        <w:t>nesnovne</w:t>
      </w:r>
      <w:r w:rsidRPr="00D67E27">
        <w:rPr>
          <w:rFonts w:ascii="Candara" w:hAnsi="Candara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3C2AC9D5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08DD5D5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 xml:space="preserve">Fotografije (obvezna priloga) (če prilagate več kot 10 fotografij, točko 8/Fotografije po potrebi kopirajte):  </w:t>
      </w:r>
    </w:p>
    <w:p w14:paraId="7147BFDF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C5123F8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Navedite izbor fotografij, ki naj prikazujejo dejavnosti ali postopek, okolje, kjer je nesnovna dediščina prisotna in nosilce pri delu. </w:t>
      </w:r>
    </w:p>
    <w:p w14:paraId="7FDDC7E4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Vsaka fotografija naj bo opisana z naslednjimi podatki: naslov, kraj in datum nastanka fotografije, navedite tudi avtorja oz. vir fotografije. </w:t>
      </w:r>
    </w:p>
    <w:p w14:paraId="7A4A7E1F" w14:textId="100DEF46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S podpisom se avtor/avtorji strinja/strinjajo, da fotografije postanejo del dokumentacije Koordinatorja varstva nesnovne kulturne dediščine, ki si pridržuje pravico do uporabe gradiva v sklopu Registra nesnovne dediščine, za njegovo promocijo in v znanstveno-raziskovalne namene. </w:t>
      </w:r>
    </w:p>
    <w:p w14:paraId="16D554B0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Pobuda za vpis v Register mora vsebovati najmanj 10 fotografij in ne več kot 20 fotografij. </w:t>
      </w:r>
    </w:p>
    <w:p w14:paraId="111EAD4C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Fotografije naj bodo v ležečem formatu, v čim boljši ločljivosti (minimalno 2835 x 2126 slikovnih pik). Priložite jih k elektronski verziji pobude.</w:t>
      </w:r>
    </w:p>
    <w:p w14:paraId="60EAE96A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F09792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lastRenderedPageBreak/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AEF39FD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BE2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16904AD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38931EB3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45D98B0E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CA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45B86E5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F6D68FA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2FD0937F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E3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6FB74A7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5B0EDE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55CEFC47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12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00B11FF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623F6FC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88463B2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A7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59F14A0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8B1C86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65793BD1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94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76F8B59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E5B349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3E358A05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99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26FCB2D1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4764BCF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12032DF5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CA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1F06D57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437F851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33F355AB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D3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5. </w:t>
            </w:r>
          </w:p>
        </w:tc>
      </w:tr>
    </w:tbl>
    <w:p w14:paraId="192A4BA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6A5FB6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4B03490A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45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815EC4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C1581D5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CFDC147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AC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6. </w:t>
            </w:r>
          </w:p>
        </w:tc>
      </w:tr>
    </w:tbl>
    <w:p w14:paraId="7DEC6A60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1B9DDCE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642CCDFF" w14:textId="77777777" w:rsidTr="00FC1C4B">
        <w:tc>
          <w:tcPr>
            <w:tcW w:w="8789" w:type="dxa"/>
          </w:tcPr>
          <w:p w14:paraId="027F2EA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5E7A4FB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2B0E68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778031D4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5D6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7. </w:t>
            </w:r>
          </w:p>
        </w:tc>
      </w:tr>
    </w:tbl>
    <w:p w14:paraId="0C048FF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261403F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53FCDA80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9F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657498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DAD7305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2ADF077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DF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8. </w:t>
            </w:r>
          </w:p>
        </w:tc>
      </w:tr>
    </w:tbl>
    <w:p w14:paraId="65EEB8A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22E008E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4192FAC6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464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3EAB4B7B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C7B877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62937931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17B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9. </w:t>
            </w:r>
          </w:p>
        </w:tc>
      </w:tr>
    </w:tbl>
    <w:p w14:paraId="4E9D410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1D405BB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3789642E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127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CD50F7B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4BFA233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BD2E80B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11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D67E27">
              <w:rPr>
                <w:rFonts w:ascii="Candara" w:hAnsi="Candara"/>
                <w:sz w:val="24"/>
                <w:szCs w:val="24"/>
                <w:lang w:val="sl-SI"/>
              </w:rPr>
              <w:t xml:space="preserve">10. </w:t>
            </w:r>
          </w:p>
        </w:tc>
      </w:tr>
    </w:tbl>
    <w:p w14:paraId="351CB0AF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28B2F661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1E218421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1A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06D6997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1CA3BE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68E64E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 xml:space="preserve">Video: </w:t>
      </w:r>
    </w:p>
    <w:p w14:paraId="31583300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1FA959CC" w14:textId="5A2EAE4C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nesnovne kulturne dediščine, ki si pridržuje pravico do uporabe gradiva v sklopu Registra nesnovne kulturne dediščine, za njegovo promocijo in v znanstveno-raziskovalne namene. </w:t>
      </w:r>
    </w:p>
    <w:p w14:paraId="3EE6B5EF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V spletni objavi bo Registru dodan reprezentativni video prikaz.</w:t>
      </w:r>
    </w:p>
    <w:p w14:paraId="33DE6EF6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7753A4BC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63DDEEEA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A8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4237E98" w14:textId="77777777" w:rsidR="009974D0" w:rsidRPr="00D67E27" w:rsidRDefault="009974D0" w:rsidP="009974D0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</w:p>
    <w:p w14:paraId="70BC6329" w14:textId="77777777" w:rsidR="009974D0" w:rsidRPr="00D67E27" w:rsidRDefault="009974D0" w:rsidP="009974D0">
      <w:pPr>
        <w:spacing w:line="276" w:lineRule="auto"/>
        <w:rPr>
          <w:rFonts w:ascii="Candara" w:hAnsi="Candara"/>
          <w:color w:val="FF0000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  <w:r w:rsidRPr="00D67E27">
        <w:rPr>
          <w:rFonts w:ascii="Candara" w:hAnsi="Candara"/>
          <w:color w:val="FF0000"/>
          <w:sz w:val="24"/>
          <w:szCs w:val="24"/>
          <w:lang w:val="sl-SI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3ABB087D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2DA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34416C1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CDC8F89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 w:rsidRPr="00D67E27"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 w:rsidRPr="00D67E27"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447B6B29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V primeru enot, ki vsebujejo petje ali govor in pri katerih video ni potreben za prepoznavanje vrednosti predlagane enote, je možen avdio posnetek. </w:t>
      </w:r>
    </w:p>
    <w:p w14:paraId="4DCAEF6B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7D4FA872" w14:textId="0EA13D62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S podpisom se avtor/avtorji in producent/producenti strinja/strinjajo, da avdio dokumentacija postane del dokumentacije Koordinatorja varstva nesnovne kulturne dediščine, ki si pridržuje pravico do uporabe gradiva v sklopu Registra nesnovne kulturne dediščine, za njegovo promocijo in v znanstveno-raziskovalne namene.</w:t>
      </w:r>
    </w:p>
    <w:p w14:paraId="73FE0FAD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>Značilen zvočni posnetek bo dostopen na spletni strani Koordinatorja, če bo vsebina to zahtevala.</w:t>
      </w:r>
    </w:p>
    <w:p w14:paraId="74AC6032" w14:textId="77777777" w:rsidR="009974D0" w:rsidRPr="00D67E27" w:rsidRDefault="009974D0" w:rsidP="009974D0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13F36437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042E2E06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CE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AA85D24" w14:textId="77777777" w:rsidR="009974D0" w:rsidRPr="00D67E27" w:rsidRDefault="009974D0" w:rsidP="009974D0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280A1A6D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D67E27" w14:paraId="12D82E20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44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0A6E310F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405CBF1A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>Podatki o predlagatelju</w:t>
      </w:r>
      <w:r w:rsidRPr="00D67E27">
        <w:rPr>
          <w:rFonts w:ascii="Candara" w:hAnsi="Candara"/>
          <w:b/>
          <w:sz w:val="24"/>
          <w:szCs w:val="24"/>
          <w:lang w:val="sl-SI"/>
        </w:rPr>
        <w:t xml:space="preserve">:  </w:t>
      </w:r>
    </w:p>
    <w:p w14:paraId="411C1A31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E25AA28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Ime in priimek/naziv ustanove: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607C1933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100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3DFAF51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7557E9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Odgovorna oseba, če gre za ustanovo: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11576812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0E5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1403D26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876C6FF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Naslov: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17E48AB7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FE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5AA4C7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143939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3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</w:tblGrid>
      <w:tr w:rsidR="009974D0" w:rsidRPr="00D67E27" w14:paraId="0CB2C9C7" w14:textId="77777777" w:rsidTr="00FC1C4B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FED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1F38260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5DD87B9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3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</w:tblGrid>
      <w:tr w:rsidR="009974D0" w:rsidRPr="00D67E27" w14:paraId="0F54C2BE" w14:textId="77777777" w:rsidTr="00FC1C4B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ECC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1BFA33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FE4D3DC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74D0" w:rsidRPr="00D67E27" w14:paraId="0361B342" w14:textId="77777777" w:rsidTr="00FC1C4B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42F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62698D5" w14:textId="77777777" w:rsidR="009974D0" w:rsidRPr="00D67E27" w:rsidRDefault="009974D0" w:rsidP="009974D0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21C20384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  <w:r w:rsidRPr="00D67E27">
        <w:rPr>
          <w:rFonts w:ascii="Candara" w:hAnsi="Candara"/>
          <w:sz w:val="24"/>
          <w:szCs w:val="24"/>
          <w:lang w:val="sl-SI"/>
        </w:rPr>
        <w:t xml:space="preserve">Kraj, datum, podpis predlagatelja </w:t>
      </w:r>
      <w:r w:rsidRPr="00D67E27">
        <w:rPr>
          <w:rFonts w:ascii="Candara" w:hAnsi="Candara" w:cs="Arial"/>
          <w:sz w:val="24"/>
          <w:szCs w:val="24"/>
          <w:lang w:val="sl-SI"/>
        </w:rPr>
        <w:t>(žig, če gre za ustanovo)</w:t>
      </w:r>
      <w:r w:rsidRPr="00D67E27">
        <w:rPr>
          <w:rFonts w:ascii="Candara" w:hAnsi="Candara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D67E27" w14:paraId="42F974A9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427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6FD3EB9" w14:textId="77777777" w:rsidR="009974D0" w:rsidRDefault="009974D0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85415F3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 w:rsidRPr="00565254">
        <w:rPr>
          <w:rFonts w:ascii="Candara" w:hAnsi="Candara"/>
          <w:bCs/>
          <w:sz w:val="24"/>
          <w:szCs w:val="24"/>
          <w:lang w:val="sl-SI" w:eastAsia="sl-SI"/>
        </w:rPr>
        <w:t xml:space="preserve">Spodaj podpisani predlagatelj nesnovne kulturne dediščine, ki je predmet vpisa v Register, soglašam, da je moj elektronski naslov dodan adremi Slovenskega etnografskega muzeja kot Koordinatorja varstva nesnovne kulturne dediščine. </w:t>
      </w:r>
    </w:p>
    <w:p w14:paraId="7CDAECE8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75BF741E" w14:textId="77777777" w:rsidR="00565254" w:rsidRPr="00565254" w:rsidRDefault="00565254" w:rsidP="00565254">
      <w:pPr>
        <w:spacing w:line="276" w:lineRule="auto"/>
        <w:rPr>
          <w:rFonts w:ascii="Candara" w:hAnsi="Candara"/>
          <w:sz w:val="24"/>
          <w:szCs w:val="24"/>
          <w:u w:val="single"/>
          <w:lang w:val="de-DE" w:eastAsia="sl-SI"/>
        </w:rPr>
      </w:pPr>
      <w:r w:rsidRPr="00565254">
        <w:rPr>
          <w:rFonts w:ascii="Candara" w:hAnsi="Candara"/>
          <w:sz w:val="24"/>
          <w:szCs w:val="24"/>
          <w:lang w:val="de-DE" w:eastAsia="sl-SI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5254" w:rsidRPr="00565254" w14:paraId="60337A17" w14:textId="77777777" w:rsidTr="00156071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C35" w14:textId="77777777" w:rsidR="00565254" w:rsidRPr="00565254" w:rsidRDefault="00565254" w:rsidP="00565254">
            <w:pPr>
              <w:spacing w:line="276" w:lineRule="auto"/>
              <w:rPr>
                <w:rFonts w:ascii="Candara" w:hAnsi="Candara"/>
                <w:sz w:val="24"/>
                <w:szCs w:val="24"/>
                <w:lang w:val="de-DE" w:eastAsia="sl-SI"/>
              </w:rPr>
            </w:pPr>
          </w:p>
        </w:tc>
      </w:tr>
    </w:tbl>
    <w:p w14:paraId="31DFA038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6B125258" w14:textId="77777777" w:rsidR="00565254" w:rsidRPr="00565254" w:rsidRDefault="00565254" w:rsidP="00565254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 w:rsidRPr="00565254">
        <w:rPr>
          <w:rFonts w:ascii="Candara" w:hAnsi="Candara"/>
          <w:bCs/>
          <w:sz w:val="24"/>
          <w:szCs w:val="24"/>
          <w:lang w:val="sl-SI" w:eastAsia="sl-SI"/>
        </w:rPr>
        <w:t xml:space="preserve">Soglasje lahko kadarkoli prekličete na </w:t>
      </w:r>
      <w:hyperlink r:id="rId9" w:history="1">
        <w:r w:rsidRPr="00565254">
          <w:rPr>
            <w:rStyle w:val="Hyperlink"/>
            <w:rFonts w:ascii="Candara" w:hAnsi="Candara"/>
            <w:bCs/>
            <w:sz w:val="24"/>
            <w:szCs w:val="24"/>
            <w:lang w:val="sl-SI" w:eastAsia="sl-SI"/>
          </w:rPr>
          <w:t>nesnovna@etno-muzej.si</w:t>
        </w:r>
      </w:hyperlink>
      <w:r w:rsidRPr="00565254">
        <w:rPr>
          <w:rFonts w:ascii="Candara" w:hAnsi="Candara"/>
          <w:bCs/>
          <w:sz w:val="24"/>
          <w:szCs w:val="24"/>
          <w:lang w:val="sl-SI" w:eastAsia="sl-SI"/>
        </w:rPr>
        <w:t xml:space="preserve">. </w:t>
      </w:r>
    </w:p>
    <w:p w14:paraId="52F8F47E" w14:textId="77777777" w:rsidR="00565254" w:rsidRDefault="00565254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3C86D40" w14:textId="77777777" w:rsidR="00565254" w:rsidRPr="00D67E27" w:rsidRDefault="00565254" w:rsidP="009974D0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C5C3C69" w14:textId="77777777" w:rsidR="009974D0" w:rsidRPr="00D67E27" w:rsidRDefault="009974D0" w:rsidP="009974D0">
      <w:pPr>
        <w:pStyle w:val="ListParagraph"/>
        <w:numPr>
          <w:ilvl w:val="0"/>
          <w:numId w:val="1"/>
        </w:numPr>
        <w:spacing w:line="276" w:lineRule="auto"/>
        <w:ind w:left="567"/>
        <w:rPr>
          <w:rFonts w:ascii="Candara" w:hAnsi="Candara"/>
          <w:b/>
          <w:sz w:val="24"/>
          <w:szCs w:val="24"/>
          <w:lang w:val="sl-SI"/>
        </w:rPr>
      </w:pPr>
      <w:r w:rsidRPr="00D67E27">
        <w:rPr>
          <w:rFonts w:ascii="Candara" w:hAnsi="Candara"/>
          <w:b/>
          <w:bCs/>
          <w:sz w:val="24"/>
          <w:szCs w:val="24"/>
          <w:u w:val="single"/>
          <w:lang w:val="sl-SI"/>
        </w:rPr>
        <w:t>Datum predložitve pobude</w:t>
      </w:r>
      <w:r w:rsidRPr="00D67E27">
        <w:rPr>
          <w:rFonts w:ascii="Candara" w:hAnsi="Candara"/>
          <w:b/>
          <w:bCs/>
          <w:sz w:val="24"/>
          <w:szCs w:val="24"/>
          <w:lang w:val="sl-SI"/>
        </w:rPr>
        <w:t xml:space="preserve">: </w:t>
      </w:r>
      <w:r w:rsidRPr="00D67E27"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29867611" w14:textId="77777777" w:rsidR="009974D0" w:rsidRPr="00D67E27" w:rsidRDefault="009974D0" w:rsidP="009974D0">
      <w:pPr>
        <w:pStyle w:val="ListParagraph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</w:tblGrid>
      <w:tr w:rsidR="009974D0" w:rsidRPr="00D67E27" w14:paraId="1F6C424E" w14:textId="77777777" w:rsidTr="00FC1C4B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FA3" w14:textId="77777777" w:rsidR="009974D0" w:rsidRPr="00D67E27" w:rsidRDefault="009974D0" w:rsidP="00FC1C4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73865C2" w14:textId="77777777" w:rsidR="009974D0" w:rsidRPr="00D67E27" w:rsidRDefault="009974D0" w:rsidP="009974D0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31B067E" w14:textId="5F5CE719" w:rsidR="00CF7914" w:rsidRPr="00D67E27" w:rsidRDefault="00D67826">
      <w:pPr>
        <w:rPr>
          <w:rFonts w:ascii="Candara" w:hAnsi="Candara"/>
        </w:rPr>
      </w:pPr>
      <w:r w:rsidRPr="00D67E27">
        <w:rPr>
          <w:rFonts w:ascii="Candara" w:hAnsi="Candara"/>
        </w:rPr>
        <w:t xml:space="preserve">                                                       </w:t>
      </w:r>
    </w:p>
    <w:sectPr w:rsidR="00CF7914" w:rsidRPr="00D67E27" w:rsidSect="005C11BE">
      <w:headerReference w:type="default" r:id="rId10"/>
      <w:footerReference w:type="default" r:id="rId11"/>
      <w:pgSz w:w="11900" w:h="16840"/>
      <w:pgMar w:top="2835" w:right="169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E93D" w14:textId="77777777" w:rsidR="00527E76" w:rsidRDefault="00527E76" w:rsidP="00CF7914">
      <w:r>
        <w:separator/>
      </w:r>
    </w:p>
  </w:endnote>
  <w:endnote w:type="continuationSeparator" w:id="0">
    <w:p w14:paraId="069F228A" w14:textId="77777777" w:rsidR="00527E76" w:rsidRDefault="00527E76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81C" w14:textId="31369367" w:rsidR="00CF7914" w:rsidRDefault="00D6782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340D703" wp14:editId="0EB7B17A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040" cy="621792"/>
          <wp:effectExtent l="0" t="0" r="10160" b="0"/>
          <wp:wrapTight wrapText="bothSides">
            <wp:wrapPolygon edited="0">
              <wp:start x="0" y="0"/>
              <wp:lineTo x="0" y="20298"/>
              <wp:lineTo x="21556" y="20298"/>
              <wp:lineTo x="215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9A589" w14:textId="77777777" w:rsidR="00527E76" w:rsidRDefault="00527E76" w:rsidP="00CF7914">
      <w:r>
        <w:separator/>
      </w:r>
    </w:p>
  </w:footnote>
  <w:footnote w:type="continuationSeparator" w:id="0">
    <w:p w14:paraId="0D33862D" w14:textId="77777777" w:rsidR="00527E76" w:rsidRDefault="00527E76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DEA" w14:textId="54A7D2E1" w:rsidR="00CF7914" w:rsidRDefault="00D6782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2A6237BA" wp14:editId="16A13BB6">
          <wp:simplePos x="0" y="0"/>
          <wp:positionH relativeFrom="column">
            <wp:posOffset>-1403985</wp:posOffset>
          </wp:positionH>
          <wp:positionV relativeFrom="paragraph">
            <wp:posOffset>-478790</wp:posOffset>
          </wp:positionV>
          <wp:extent cx="7559040" cy="1602740"/>
          <wp:effectExtent l="0" t="0" r="10160" b="0"/>
          <wp:wrapTight wrapText="bothSides">
            <wp:wrapPolygon edited="0">
              <wp:start x="0" y="0"/>
              <wp:lineTo x="0" y="21223"/>
              <wp:lineTo x="21556" y="21223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4"/>
    <w:rsid w:val="0011098C"/>
    <w:rsid w:val="002031D4"/>
    <w:rsid w:val="00257190"/>
    <w:rsid w:val="002C093F"/>
    <w:rsid w:val="00397EAE"/>
    <w:rsid w:val="00527E76"/>
    <w:rsid w:val="00565254"/>
    <w:rsid w:val="005C11BE"/>
    <w:rsid w:val="007039FA"/>
    <w:rsid w:val="00775121"/>
    <w:rsid w:val="007E7F27"/>
    <w:rsid w:val="009974D0"/>
    <w:rsid w:val="00CF7914"/>
    <w:rsid w:val="00D67826"/>
    <w:rsid w:val="00D67E27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81715186-A851-4CA7-98BF-CDD45B4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7914"/>
  </w:style>
  <w:style w:type="paragraph" w:styleId="Footer">
    <w:name w:val="footer"/>
    <w:basedOn w:val="Normal"/>
    <w:link w:val="Foot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914"/>
  </w:style>
  <w:style w:type="paragraph" w:styleId="BalloonText">
    <w:name w:val="Balloon Text"/>
    <w:basedOn w:val="Normal"/>
    <w:link w:val="BalloonTextChar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D0"/>
    <w:rPr>
      <w:rFonts w:ascii="SloFranklinGotBook" w:eastAsia="Times New Roman" w:hAnsi="SloFranklinGotBook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5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snovna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141F5-0795-4C03-8275-06945F10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1172</Words>
  <Characters>6687</Characters>
  <Application>Microsoft Office Word</Application>
  <DocSecurity>0</DocSecurity>
  <Lines>55</Lines>
  <Paragraphs>15</Paragraphs>
  <ScaleCrop>false</ScaleCrop>
  <Company>Darka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11</cp:revision>
  <dcterms:created xsi:type="dcterms:W3CDTF">2013-07-25T08:18:00Z</dcterms:created>
  <dcterms:modified xsi:type="dcterms:W3CDTF">2018-06-04T09:24:00Z</dcterms:modified>
</cp:coreProperties>
</file>